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EC" w:rsidRDefault="003348E7" w:rsidP="003348E7">
      <w:pPr>
        <w:ind w:left="4962"/>
      </w:pPr>
      <w:r>
        <w:t>On. Consiglio dell’Ordine degli Avvocati di Palermo</w:t>
      </w:r>
    </w:p>
    <w:p w:rsidR="003348E7" w:rsidRDefault="003348E7" w:rsidP="003348E7">
      <w:pPr>
        <w:ind w:left="4962"/>
      </w:pPr>
    </w:p>
    <w:p w:rsidR="003348E7" w:rsidRDefault="003348E7" w:rsidP="003348E7">
      <w:pPr>
        <w:ind w:left="4962"/>
      </w:pPr>
    </w:p>
    <w:p w:rsidR="003348E7" w:rsidRDefault="003348E7" w:rsidP="003348E7">
      <w:pPr>
        <w:ind w:left="4962"/>
      </w:pPr>
      <w:r>
        <w:t>On. Consiglio Nazionale Forense</w:t>
      </w:r>
    </w:p>
    <w:p w:rsidR="003348E7" w:rsidRDefault="003348E7" w:rsidP="003348E7"/>
    <w:p w:rsidR="003348E7" w:rsidRDefault="003348E7" w:rsidP="00FE0504">
      <w:pPr>
        <w:jc w:val="both"/>
      </w:pPr>
      <w:r w:rsidRPr="00FE0504">
        <w:rPr>
          <w:b/>
        </w:rPr>
        <w:t xml:space="preserve">Oggetto: </w:t>
      </w:r>
      <w:r>
        <w:t xml:space="preserve">Dichiarazione disponibilità alla carica di </w:t>
      </w:r>
      <w:r w:rsidR="00BD3AC3">
        <w:t>componente</w:t>
      </w:r>
      <w:r>
        <w:t xml:space="preserve"> Commissione esami di abilitazione sessione 2020 con autocertificazione insussistenza cause di incompatibilità</w:t>
      </w:r>
    </w:p>
    <w:p w:rsidR="003348E7" w:rsidRDefault="003348E7" w:rsidP="00FE0504">
      <w:pPr>
        <w:jc w:val="both"/>
      </w:pPr>
    </w:p>
    <w:p w:rsidR="003348E7" w:rsidRDefault="003348E7" w:rsidP="00FE0504">
      <w:pPr>
        <w:jc w:val="both"/>
      </w:pPr>
      <w:r>
        <w:t>Il sottoscritto Avv. ________________________________________________________________________</w:t>
      </w:r>
    </w:p>
    <w:p w:rsidR="003348E7" w:rsidRDefault="003348E7" w:rsidP="00FE0504">
      <w:pPr>
        <w:jc w:val="both"/>
      </w:pPr>
      <w:r>
        <w:t>Nato a _____________________ il ____________________ C.F. ___________________________________</w:t>
      </w:r>
    </w:p>
    <w:p w:rsidR="00BD3AC3" w:rsidRPr="00FE0504" w:rsidRDefault="00BD3AC3" w:rsidP="00FE0504">
      <w:pPr>
        <w:jc w:val="both"/>
      </w:pPr>
      <w:r w:rsidRPr="00BD3AC3">
        <w:rPr>
          <w:sz w:val="20"/>
          <w:szCs w:val="20"/>
        </w:rPr>
        <w:t>C</w:t>
      </w:r>
      <w:r w:rsidRPr="00BD3AC3">
        <w:rPr>
          <w:sz w:val="20"/>
          <w:szCs w:val="20"/>
        </w:rPr>
        <w:t>onsapevole</w:t>
      </w:r>
      <w:r w:rsidRPr="00BD3AC3">
        <w:rPr>
          <w:sz w:val="20"/>
          <w:szCs w:val="20"/>
        </w:rPr>
        <w:t xml:space="preserve"> che</w:t>
      </w:r>
      <w:r w:rsidRPr="00BD3AC3">
        <w:rPr>
          <w:sz w:val="20"/>
          <w:szCs w:val="20"/>
        </w:rPr>
        <w:t xml:space="preserve">, in caso di dichiarazioni non veritiere e di falsità negli atti, </w:t>
      </w:r>
      <w:r w:rsidRPr="00BD3AC3">
        <w:rPr>
          <w:sz w:val="20"/>
          <w:szCs w:val="20"/>
        </w:rPr>
        <w:t>incorrerà n</w:t>
      </w:r>
      <w:r w:rsidRPr="00BD3AC3">
        <w:rPr>
          <w:sz w:val="20"/>
          <w:szCs w:val="20"/>
        </w:rPr>
        <w:t xml:space="preserve">elle sanzioni penali previste (art.76 del D.P.R.28 dicembre 2000, n.445) e </w:t>
      </w:r>
      <w:r w:rsidRPr="00BD3AC3">
        <w:rPr>
          <w:sz w:val="20"/>
          <w:szCs w:val="20"/>
        </w:rPr>
        <w:t>n</w:t>
      </w:r>
      <w:r w:rsidRPr="00BD3AC3">
        <w:rPr>
          <w:sz w:val="20"/>
          <w:szCs w:val="20"/>
        </w:rPr>
        <w:t>ella decadenza dai benefici eventualmente conseguiti (art.75 del D.P.R. 28 dicembre 2000, n. 445)</w:t>
      </w:r>
      <w:r w:rsidRPr="00BD3AC3">
        <w:rPr>
          <w:sz w:val="20"/>
          <w:szCs w:val="20"/>
        </w:rPr>
        <w:t xml:space="preserve"> </w:t>
      </w:r>
    </w:p>
    <w:p w:rsidR="00BD3AC3" w:rsidRPr="00FE0504" w:rsidRDefault="00BD3AC3" w:rsidP="00FE0504">
      <w:pPr>
        <w:jc w:val="center"/>
      </w:pPr>
      <w:r w:rsidRPr="00FE0504">
        <w:t>MANIFESTA</w:t>
      </w:r>
    </w:p>
    <w:p w:rsidR="00BD3AC3" w:rsidRPr="00FE0504" w:rsidRDefault="00BD3AC3" w:rsidP="00FE0504">
      <w:pPr>
        <w:jc w:val="both"/>
      </w:pPr>
      <w:r w:rsidRPr="00FE0504">
        <w:t xml:space="preserve">La propria disponibilità a ricoprire la carica di componente della Commissione degli esami di abilitazione </w:t>
      </w:r>
      <w:r w:rsidR="00FE0504">
        <w:t xml:space="preserve">all’esercizio della professione di avvocato - </w:t>
      </w:r>
      <w:bookmarkStart w:id="0" w:name="_GoBack"/>
      <w:bookmarkEnd w:id="0"/>
      <w:r w:rsidRPr="00FE0504">
        <w:t>sessione 2020.</w:t>
      </w:r>
    </w:p>
    <w:p w:rsidR="00BD3AC3" w:rsidRPr="00FE0504" w:rsidRDefault="00BD3AC3" w:rsidP="00FE0504">
      <w:pPr>
        <w:jc w:val="both"/>
      </w:pPr>
      <w:r w:rsidRPr="00FE0504">
        <w:t>A tal fine,</w:t>
      </w:r>
    </w:p>
    <w:p w:rsidR="00BD3AC3" w:rsidRPr="00FE0504" w:rsidRDefault="00BD3AC3" w:rsidP="00FE0504">
      <w:pPr>
        <w:jc w:val="center"/>
      </w:pPr>
      <w:r w:rsidRPr="00FE0504">
        <w:t>DICHIARA</w:t>
      </w:r>
    </w:p>
    <w:p w:rsidR="00BD3AC3" w:rsidRPr="00FE0504" w:rsidRDefault="00BD3AC3" w:rsidP="00FE0504">
      <w:pPr>
        <w:pStyle w:val="Paragrafoelenco"/>
        <w:numPr>
          <w:ilvl w:val="0"/>
          <w:numId w:val="2"/>
        </w:numPr>
        <w:jc w:val="both"/>
      </w:pPr>
      <w:r w:rsidRPr="00FE0504">
        <w:t>Di essere in possesso dei requisiti prescritti all’art. 47, co. 1, L.247/12 (iscrizione all’albo speciale per il patrocinio davanti alle giurisdizioni superiori).</w:t>
      </w:r>
    </w:p>
    <w:p w:rsidR="00BD3AC3" w:rsidRPr="00FE0504" w:rsidRDefault="00BD3AC3" w:rsidP="00FE0504">
      <w:pPr>
        <w:pStyle w:val="Paragrafoelenco"/>
        <w:numPr>
          <w:ilvl w:val="0"/>
          <w:numId w:val="2"/>
        </w:numPr>
        <w:jc w:val="both"/>
      </w:pPr>
      <w:proofErr w:type="gramStart"/>
      <w:r w:rsidRPr="00BD3AC3">
        <w:t>di</w:t>
      </w:r>
      <w:proofErr w:type="gramEnd"/>
      <w:r w:rsidRPr="00BD3AC3">
        <w:t xml:space="preserve"> non trovarsi in situazioni di incompatibilità di cui all’art. 47, co. 5, della medesima legge</w:t>
      </w:r>
      <w:r w:rsidR="00FE0504" w:rsidRPr="00FE0504">
        <w:t xml:space="preserve"> (</w:t>
      </w:r>
      <w:r w:rsidR="00FE0504" w:rsidRPr="00FE0504">
        <w:t>non essere membro del Consiglio dell’Ordine o del Consiglio Distrettuale di Disciplina ovvero rap-presentante della Cassa Nazionale di previdenza e assistenza ovvero ancora del C.N.F.</w:t>
      </w:r>
      <w:r w:rsidR="00FE0504" w:rsidRPr="00FE0504">
        <w:t>)</w:t>
      </w:r>
    </w:p>
    <w:p w:rsidR="00BD3AC3" w:rsidRPr="00FE0504" w:rsidRDefault="00BD3AC3" w:rsidP="00FE0504">
      <w:pPr>
        <w:pStyle w:val="Paragrafoelenco"/>
        <w:numPr>
          <w:ilvl w:val="0"/>
          <w:numId w:val="2"/>
        </w:numPr>
        <w:jc w:val="both"/>
      </w:pPr>
      <w:proofErr w:type="gramStart"/>
      <w:r w:rsidRPr="00BD3AC3">
        <w:t>di</w:t>
      </w:r>
      <w:proofErr w:type="gramEnd"/>
      <w:r w:rsidRPr="00BD3AC3">
        <w:t xml:space="preserve"> non avere, fra i candidati agli esami per il 2020 parenti entro il 3° grado e affini entro il 2°, ovvero laureati che abbiano frequentato il proprio studio ai fini della pratica forense</w:t>
      </w:r>
    </w:p>
    <w:p w:rsidR="00BD3AC3" w:rsidRPr="00FE0504" w:rsidRDefault="00BD3AC3" w:rsidP="00FE0504">
      <w:pPr>
        <w:pStyle w:val="Paragrafoelenco"/>
        <w:numPr>
          <w:ilvl w:val="0"/>
          <w:numId w:val="2"/>
        </w:numPr>
        <w:jc w:val="both"/>
      </w:pPr>
      <w:proofErr w:type="gramStart"/>
      <w:r w:rsidRPr="00BD3AC3">
        <w:t>di</w:t>
      </w:r>
      <w:proofErr w:type="gramEnd"/>
      <w:r w:rsidRPr="00BD3AC3">
        <w:t xml:space="preserve"> non aver mai ricoperto tale incarico e, in caso contrario, la indicazione della sessione di esame cui ha partecipato e con quale qualifica.</w:t>
      </w:r>
    </w:p>
    <w:p w:rsidR="00BD3AC3" w:rsidRPr="00FE0504" w:rsidRDefault="00BD3AC3" w:rsidP="00FE0504">
      <w:pPr>
        <w:pStyle w:val="Paragrafoelenco"/>
        <w:numPr>
          <w:ilvl w:val="0"/>
          <w:numId w:val="2"/>
        </w:numPr>
        <w:jc w:val="both"/>
      </w:pPr>
      <w:r w:rsidRPr="00FE0504">
        <w:t>Di essere in regola con gli obblighi di formazione</w:t>
      </w:r>
    </w:p>
    <w:p w:rsidR="00BD3AC3" w:rsidRPr="00FE0504" w:rsidRDefault="00BD3AC3" w:rsidP="00FE0504">
      <w:pPr>
        <w:pStyle w:val="Paragrafoelenco"/>
        <w:numPr>
          <w:ilvl w:val="0"/>
          <w:numId w:val="2"/>
        </w:numPr>
        <w:jc w:val="both"/>
      </w:pPr>
      <w:r w:rsidRPr="00FE0504">
        <w:t>Di n</w:t>
      </w:r>
      <w:r w:rsidRPr="00FE0504">
        <w:t>on essere attualmente sottoposto a procedimenti disciplinari e non aver subito sanzioni disciplinari</w:t>
      </w:r>
    </w:p>
    <w:p w:rsidR="00BD3AC3" w:rsidRPr="00FE0504" w:rsidRDefault="00FE0504" w:rsidP="00FE0504">
      <w:pPr>
        <w:jc w:val="both"/>
      </w:pPr>
      <w:r w:rsidRPr="00FE0504">
        <w:t>Palermo ____/____/_________</w:t>
      </w:r>
    </w:p>
    <w:p w:rsidR="00FE0504" w:rsidRPr="00FE0504" w:rsidRDefault="00FE0504" w:rsidP="00FE0504">
      <w:pPr>
        <w:jc w:val="both"/>
      </w:pPr>
      <w:r w:rsidRPr="00FE0504">
        <w:t>Firma</w:t>
      </w:r>
    </w:p>
    <w:p w:rsidR="00FE0504" w:rsidRPr="00FE0504" w:rsidRDefault="00FE0504" w:rsidP="00FE0504">
      <w:pPr>
        <w:jc w:val="both"/>
      </w:pPr>
    </w:p>
    <w:sectPr w:rsidR="00FE0504" w:rsidRPr="00FE050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68" w:rsidRDefault="00A07A68" w:rsidP="00FE0504">
      <w:pPr>
        <w:spacing w:after="0" w:line="240" w:lineRule="auto"/>
      </w:pPr>
      <w:r>
        <w:separator/>
      </w:r>
    </w:p>
  </w:endnote>
  <w:endnote w:type="continuationSeparator" w:id="0">
    <w:p w:rsidR="00A07A68" w:rsidRDefault="00A07A68" w:rsidP="00FE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68" w:rsidRDefault="00A07A68" w:rsidP="00FE0504">
      <w:pPr>
        <w:spacing w:after="0" w:line="240" w:lineRule="auto"/>
      </w:pPr>
      <w:r>
        <w:separator/>
      </w:r>
    </w:p>
  </w:footnote>
  <w:footnote w:type="continuationSeparator" w:id="0">
    <w:p w:rsidR="00A07A68" w:rsidRDefault="00A07A68" w:rsidP="00FE0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04" w:rsidRPr="00FE0504" w:rsidRDefault="00FE0504">
    <w:pPr>
      <w:pStyle w:val="Intestazione"/>
      <w:rPr>
        <w:color w:val="7F7F7F" w:themeColor="text1" w:themeTint="80"/>
      </w:rPr>
    </w:pPr>
    <w:r w:rsidRPr="00FE0504">
      <w:rPr>
        <w:color w:val="7F7F7F" w:themeColor="text1" w:themeTint="80"/>
      </w:rPr>
      <w:t>(</w:t>
    </w:r>
    <w:proofErr w:type="gramStart"/>
    <w:r w:rsidRPr="00FE0504">
      <w:rPr>
        <w:color w:val="7F7F7F" w:themeColor="text1" w:themeTint="80"/>
      </w:rPr>
      <w:t>da</w:t>
    </w:r>
    <w:proofErr w:type="gramEnd"/>
    <w:r w:rsidRPr="00FE0504">
      <w:rPr>
        <w:color w:val="7F7F7F" w:themeColor="text1" w:themeTint="80"/>
      </w:rPr>
      <w:t xml:space="preserve"> trasmettere via </w:t>
    </w:r>
    <w:proofErr w:type="spellStart"/>
    <w:r w:rsidRPr="00FE0504">
      <w:rPr>
        <w:color w:val="7F7F7F" w:themeColor="text1" w:themeTint="80"/>
      </w:rPr>
      <w:t>pec</w:t>
    </w:r>
    <w:proofErr w:type="spellEnd"/>
    <w:r w:rsidRPr="00FE0504">
      <w:rPr>
        <w:color w:val="7F7F7F" w:themeColor="text1" w:themeTint="80"/>
      </w:rPr>
      <w:t xml:space="preserve"> all’indirizzo </w:t>
    </w:r>
    <w:r w:rsidRPr="00FE0504">
      <w:rPr>
        <w:color w:val="7F7F7F" w:themeColor="text1" w:themeTint="80"/>
      </w:rPr>
      <w:t>segreteria.ordine@pecavvpa.it</w:t>
    </w:r>
    <w:r w:rsidRPr="00FE0504">
      <w:rPr>
        <w:color w:val="7F7F7F" w:themeColor="text1" w:themeTint="8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32C3"/>
    <w:multiLevelType w:val="multilevel"/>
    <w:tmpl w:val="38BA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B6516"/>
    <w:multiLevelType w:val="hybridMultilevel"/>
    <w:tmpl w:val="0FCC75DA"/>
    <w:lvl w:ilvl="0" w:tplc="803626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E7"/>
    <w:rsid w:val="0000397F"/>
    <w:rsid w:val="003348E7"/>
    <w:rsid w:val="00A07A68"/>
    <w:rsid w:val="00BD3AC3"/>
    <w:rsid w:val="00F9327E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94400-75D2-43B0-927C-7D03DA16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3A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E05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504"/>
  </w:style>
  <w:style w:type="paragraph" w:styleId="Pidipagina">
    <w:name w:val="footer"/>
    <w:basedOn w:val="Normale"/>
    <w:link w:val="PidipaginaCarattere"/>
    <w:uiPriority w:val="99"/>
    <w:unhideWhenUsed/>
    <w:rsid w:val="00FE05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</cp:revision>
  <dcterms:created xsi:type="dcterms:W3CDTF">2020-09-25T07:50:00Z</dcterms:created>
  <dcterms:modified xsi:type="dcterms:W3CDTF">2020-09-25T08:16:00Z</dcterms:modified>
</cp:coreProperties>
</file>